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采购全记录表——采购评标事后记录表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启用日期：    年   月   日   时</w:t>
      </w: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889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订</w:t>
            </w:r>
          </w:p>
        </w:tc>
        <w:tc>
          <w:tcPr>
            <w:tcW w:w="8895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增减变化原因及内容：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参与决策人员：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各项合同签订时间：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</w:t>
            </w:r>
          </w:p>
        </w:tc>
        <w:tc>
          <w:tcPr>
            <w:tcW w:w="8895" w:type="dxa"/>
            <w:vAlign w:val="top"/>
          </w:tcPr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反馈信息情况：</w:t>
            </w: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8895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名称、数量、型号、星号参数、验收人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拟定日期：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8895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质量效果、售后服务、维修、按装培训、使用管理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抽查日期：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895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表格空间不够填写可增加附页，并在本备注栏注明。</w:t>
            </w: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检查人（签名）：                              截止日期：    年   月   日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交纪检监察</w:t>
      </w:r>
      <w:r>
        <w:rPr>
          <w:rFonts w:hint="eastAsia"/>
          <w:sz w:val="28"/>
          <w:szCs w:val="28"/>
          <w:lang w:eastAsia="zh-CN"/>
        </w:rPr>
        <w:t>室</w:t>
      </w:r>
      <w:bookmarkStart w:id="0" w:name="_GoBack"/>
      <w:bookmarkEnd w:id="0"/>
      <w:r>
        <w:rPr>
          <w:rFonts w:hint="eastAsia"/>
          <w:sz w:val="28"/>
          <w:szCs w:val="28"/>
        </w:rPr>
        <w:t>存档时间：    年   月   日</w:t>
      </w:r>
    </w:p>
    <w:sectPr>
      <w:pgSz w:w="11906" w:h="16838"/>
      <w:pgMar w:top="1134" w:right="1134" w:bottom="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D11"/>
    <w:rsid w:val="002036D7"/>
    <w:rsid w:val="0049062F"/>
    <w:rsid w:val="00787D11"/>
    <w:rsid w:val="00A401A4"/>
    <w:rsid w:val="00A86281"/>
    <w:rsid w:val="00D530DE"/>
    <w:rsid w:val="227E1E2F"/>
    <w:rsid w:val="35D22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177</Characters>
  <Lines>8</Lines>
  <Paragraphs>2</Paragraphs>
  <ScaleCrop>false</ScaleCrop>
  <LinksUpToDate>false</LinksUpToDate>
  <CharactersWithSpaces>346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2016-12-27T03:21:00Z</dcterms:created>
  <dc:creator>test</dc:creator>
  <cp:lastModifiedBy>Drag</cp:lastModifiedBy>
  <dcterms:modified xsi:type="dcterms:W3CDTF">2018-03-26T07:45:57Z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